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96D6" w14:textId="20E294B1" w:rsidR="002F2774" w:rsidRDefault="00041A66" w:rsidP="00945225">
      <w:pPr>
        <w:spacing w:after="240" w:line="240" w:lineRule="auto"/>
        <w:ind w:left="-426"/>
        <w:rPr>
          <w:rFonts w:ascii="Arial" w:hAnsi="Arial" w:cs="Arial"/>
          <w:color w:val="612264"/>
        </w:rPr>
      </w:pPr>
      <w:r w:rsidRPr="008946C7">
        <w:rPr>
          <w:rFonts w:ascii="Arial" w:hAnsi="Arial" w:cs="Arial"/>
          <w:b/>
          <w:color w:val="612264"/>
          <w:sz w:val="28"/>
        </w:rPr>
        <w:t xml:space="preserve">PUPILLAGE </w:t>
      </w:r>
      <w:r w:rsidR="00945225">
        <w:rPr>
          <w:rFonts w:ascii="Arial" w:hAnsi="Arial" w:cs="Arial"/>
          <w:b/>
          <w:color w:val="612264"/>
          <w:sz w:val="28"/>
        </w:rPr>
        <w:t>AND MINI PUPILLAGE RECRUITMENT POLICY</w:t>
      </w:r>
    </w:p>
    <w:p w14:paraId="2F6F1861" w14:textId="77777777" w:rsidR="00945225" w:rsidRDefault="00945225" w:rsidP="00945225">
      <w:pPr>
        <w:spacing w:after="240" w:line="240" w:lineRule="auto"/>
        <w:ind w:left="-426"/>
        <w:rPr>
          <w:rFonts w:ascii="Arial" w:hAnsi="Arial" w:cs="Arial"/>
          <w:color w:val="612264"/>
        </w:rPr>
      </w:pPr>
    </w:p>
    <w:p w14:paraId="35C351AA" w14:textId="77777777" w:rsidR="00945225" w:rsidRPr="00945225" w:rsidRDefault="00945225" w:rsidP="00945225">
      <w:pPr>
        <w:widowControl w:val="0"/>
        <w:ind w:left="-426"/>
        <w:outlineLvl w:val="0"/>
        <w:rPr>
          <w:rFonts w:ascii="Arial" w:hAnsi="Arial"/>
          <w:color w:val="660066"/>
          <w:sz w:val="28"/>
        </w:rPr>
      </w:pPr>
      <w:r w:rsidRPr="00945225">
        <w:rPr>
          <w:rFonts w:ascii="Arial" w:hAnsi="Arial"/>
          <w:color w:val="660066"/>
          <w:sz w:val="28"/>
        </w:rPr>
        <w:t>At 5 Stone Buildings we aim to recruit pupils and mini-pupils with the ability and potential to become successful members of chambers. To that end, we look for candidates who demonstrate the abilities and qualities set out below.</w:t>
      </w:r>
    </w:p>
    <w:p w14:paraId="2120B4C3" w14:textId="77777777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7EC353AF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tab/>
      </w:r>
      <w:r w:rsidRPr="00945225">
        <w:rPr>
          <w:rFonts w:ascii="Arial" w:hAnsi="Arial"/>
          <w:b/>
          <w:color w:val="660066"/>
          <w:lang w:val="en-GB"/>
        </w:rPr>
        <w:t>Intellectual Ability</w:t>
      </w:r>
    </w:p>
    <w:p w14:paraId="266E5F48" w14:textId="769EE5B1" w:rsidR="00945225" w:rsidRDefault="00945225" w:rsidP="00945225">
      <w:pPr>
        <w:pStyle w:val="a"/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 xml:space="preserve">A high level of educational attainment, typically evidenced by an excellent academic record. </w:t>
      </w:r>
    </w:p>
    <w:p w14:paraId="734A06A0" w14:textId="48DEB81A" w:rsidR="00945225" w:rsidRDefault="00945225" w:rsidP="00945225">
      <w:pPr>
        <w:pStyle w:val="a"/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absorb and analyse information</w:t>
      </w:r>
      <w:r w:rsidRPr="0001068E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quickly.</w:t>
      </w:r>
    </w:p>
    <w:p w14:paraId="79ED0E2D" w14:textId="2349A094" w:rsidR="00945225" w:rsidRDefault="00945225" w:rsidP="00945225">
      <w:pPr>
        <w:pStyle w:val="a"/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handle complex or voluminous material and identify the relevant legal and factual issues.</w:t>
      </w:r>
    </w:p>
    <w:p w14:paraId="1645BD7A" w14:textId="77777777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0C829ECE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tab/>
      </w:r>
      <w:r w:rsidRPr="00945225">
        <w:rPr>
          <w:rFonts w:ascii="Arial" w:hAnsi="Arial"/>
          <w:b/>
          <w:color w:val="660066"/>
          <w:lang w:val="en-GB"/>
        </w:rPr>
        <w:t>Knowledge and use of the law</w:t>
      </w:r>
    </w:p>
    <w:p w14:paraId="0A130222" w14:textId="01BD07FD" w:rsidR="00945225" w:rsidRDefault="00945225" w:rsidP="00945225">
      <w:pPr>
        <w:pStyle w:val="a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An appropriate knowledge of the law and its underlying principles, or the ability and willingness to acquire this knowledge where necessary.</w:t>
      </w:r>
    </w:p>
    <w:p w14:paraId="164575CC" w14:textId="4BE83187" w:rsidR="00945225" w:rsidRDefault="00945225" w:rsidP="00945225">
      <w:pPr>
        <w:pStyle w:val="a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identify relevant principles and apply them in an appropriate manner to the matter in hand.</w:t>
      </w:r>
    </w:p>
    <w:p w14:paraId="01C4C35E" w14:textId="25C0DFDD" w:rsidR="00945225" w:rsidRDefault="00945225" w:rsidP="00945225">
      <w:pPr>
        <w:pStyle w:val="a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research new areas of law efficiently and effectively.</w:t>
      </w:r>
    </w:p>
    <w:p w14:paraId="74879FB9" w14:textId="77777777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31C7083E" w14:textId="77777777" w:rsidR="00945225" w:rsidRDefault="00945225" w:rsidP="00945225">
      <w:pPr>
        <w:widowControl w:val="0"/>
        <w:spacing w:line="480" w:lineRule="auto"/>
        <w:rPr>
          <w:rFonts w:ascii="Arial" w:hAnsi="Arial"/>
        </w:rPr>
      </w:pPr>
    </w:p>
    <w:p w14:paraId="12076D5B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lastRenderedPageBreak/>
        <w:tab/>
      </w:r>
      <w:r w:rsidRPr="00945225">
        <w:rPr>
          <w:rFonts w:ascii="Arial" w:hAnsi="Arial"/>
          <w:b/>
          <w:color w:val="660066"/>
          <w:lang w:val="en-GB"/>
        </w:rPr>
        <w:t>Communication skills</w:t>
      </w:r>
    </w:p>
    <w:p w14:paraId="41FAEAE4" w14:textId="1ECAACEF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present and communicate ideas and arguments clearly and succinctly (both orally and in writing).</w:t>
      </w:r>
    </w:p>
    <w:p w14:paraId="5211F475" w14:textId="6058FFA0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use language with precision (both orally and in writing).</w:t>
      </w:r>
    </w:p>
    <w:p w14:paraId="15DC1F39" w14:textId="51537CCF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construct a coherent and reasoned argument.</w:t>
      </w:r>
    </w:p>
    <w:p w14:paraId="38A684B5" w14:textId="0AE7E952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defend an argument when challenged and to deal appropriately with challenges.</w:t>
      </w:r>
    </w:p>
    <w:p w14:paraId="673DD3AA" w14:textId="7DEE9347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interact in a courteous and professional manner with clients, solicitors, other members of the Bar and judges.</w:t>
      </w:r>
    </w:p>
    <w:p w14:paraId="49EE1EA3" w14:textId="4494F63D" w:rsidR="00945225" w:rsidRDefault="00945225" w:rsidP="00945225">
      <w:pPr>
        <w:pStyle w:val="a"/>
        <w:numPr>
          <w:ilvl w:val="0"/>
          <w:numId w:val="5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inspire respect and confidence in their work.</w:t>
      </w:r>
    </w:p>
    <w:p w14:paraId="4F1A330C" w14:textId="77777777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3B25396A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tab/>
      </w:r>
      <w:r w:rsidRPr="00945225">
        <w:rPr>
          <w:rFonts w:ascii="Arial" w:hAnsi="Arial"/>
          <w:b/>
          <w:color w:val="660066"/>
          <w:lang w:val="en-GB"/>
        </w:rPr>
        <w:t>Personal Qualities</w:t>
      </w:r>
    </w:p>
    <w:p w14:paraId="1E185A1F" w14:textId="4523E62D" w:rsidR="00945225" w:rsidRDefault="00945225" w:rsidP="00945225">
      <w:pPr>
        <w:pStyle w:val="a"/>
        <w:numPr>
          <w:ilvl w:val="0"/>
          <w:numId w:val="6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Integrity and independence of mind.</w:t>
      </w:r>
    </w:p>
    <w:p w14:paraId="27461D19" w14:textId="0D4229F0" w:rsidR="00945225" w:rsidRDefault="00945225" w:rsidP="00945225">
      <w:pPr>
        <w:pStyle w:val="a"/>
        <w:numPr>
          <w:ilvl w:val="0"/>
          <w:numId w:val="6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Sound judgment.</w:t>
      </w:r>
    </w:p>
    <w:p w14:paraId="47D706A6" w14:textId="3E4F8AA5" w:rsidR="00945225" w:rsidRDefault="00945225" w:rsidP="00945225">
      <w:pPr>
        <w:pStyle w:val="a"/>
        <w:numPr>
          <w:ilvl w:val="0"/>
          <w:numId w:val="6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Decisiveness.</w:t>
      </w:r>
    </w:p>
    <w:p w14:paraId="1F26DB7C" w14:textId="0C86A719" w:rsidR="00945225" w:rsidRDefault="00945225" w:rsidP="00945225">
      <w:pPr>
        <w:pStyle w:val="a"/>
        <w:numPr>
          <w:ilvl w:val="0"/>
          <w:numId w:val="6"/>
        </w:numPr>
        <w:spacing w:line="48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ability to listen to others.</w:t>
      </w:r>
    </w:p>
    <w:p w14:paraId="24E33B68" w14:textId="22405E22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3C6ABA0E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tab/>
      </w:r>
      <w:r w:rsidRPr="00945225">
        <w:rPr>
          <w:rFonts w:ascii="Arial" w:hAnsi="Arial"/>
          <w:b/>
          <w:color w:val="660066"/>
          <w:lang w:val="en-GB"/>
        </w:rPr>
        <w:t>Efficiency</w:t>
      </w:r>
    </w:p>
    <w:p w14:paraId="65708A8B" w14:textId="4B35E580" w:rsidR="00945225" w:rsidRDefault="00945225" w:rsidP="00945225">
      <w:pPr>
        <w:pStyle w:val="a"/>
        <w:numPr>
          <w:ilvl w:val="0"/>
          <w:numId w:val="7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work effectively at speed and under pressure.</w:t>
      </w:r>
    </w:p>
    <w:p w14:paraId="297FE012" w14:textId="6DB238E3" w:rsidR="00945225" w:rsidRDefault="00945225" w:rsidP="00945225">
      <w:pPr>
        <w:pStyle w:val="a"/>
        <w:numPr>
          <w:ilvl w:val="0"/>
          <w:numId w:val="7"/>
        </w:num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  <w:lang w:val="en-GB"/>
        </w:rPr>
        <w:t>The</w:t>
      </w:r>
      <w:proofErr w:type="gramEnd"/>
      <w:r>
        <w:rPr>
          <w:rFonts w:ascii="Arial" w:hAnsi="Arial"/>
          <w:lang w:val="en-GB"/>
        </w:rPr>
        <w:t xml:space="preserve"> ability to organise time effectively.</w:t>
      </w:r>
    </w:p>
    <w:p w14:paraId="29C3E9C2" w14:textId="693D510D" w:rsidR="00945225" w:rsidRDefault="00945225" w:rsidP="00945225">
      <w:pPr>
        <w:pStyle w:val="a"/>
        <w:numPr>
          <w:ilvl w:val="0"/>
          <w:numId w:val="7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The ability to work effectively as part of a team.</w:t>
      </w:r>
    </w:p>
    <w:p w14:paraId="5BEB7B6F" w14:textId="77777777" w:rsidR="00945225" w:rsidRDefault="00945225" w:rsidP="00945225">
      <w:pPr>
        <w:widowControl w:val="0"/>
        <w:spacing w:line="480" w:lineRule="auto"/>
        <w:ind w:left="-426"/>
        <w:rPr>
          <w:rFonts w:ascii="Arial" w:hAnsi="Arial"/>
        </w:rPr>
      </w:pPr>
    </w:p>
    <w:p w14:paraId="73EB47DC" w14:textId="77777777" w:rsidR="00945225" w:rsidRPr="00945225" w:rsidRDefault="00945225" w:rsidP="00945225">
      <w:pPr>
        <w:pStyle w:val="Level1"/>
        <w:numPr>
          <w:ilvl w:val="0"/>
          <w:numId w:val="2"/>
        </w:numPr>
        <w:spacing w:line="480" w:lineRule="auto"/>
        <w:ind w:left="-426"/>
        <w:rPr>
          <w:rFonts w:ascii="Arial" w:hAnsi="Arial"/>
          <w:b/>
          <w:color w:val="660066"/>
          <w:lang w:val="en-GB"/>
        </w:rPr>
      </w:pPr>
      <w:r w:rsidRPr="00945225">
        <w:rPr>
          <w:rFonts w:ascii="Arial" w:hAnsi="Arial"/>
          <w:color w:val="660066"/>
          <w:lang w:val="en-GB"/>
        </w:rPr>
        <w:tab/>
      </w:r>
      <w:r w:rsidRPr="00945225">
        <w:rPr>
          <w:rFonts w:ascii="Arial" w:hAnsi="Arial"/>
          <w:b/>
          <w:color w:val="660066"/>
          <w:lang w:val="en-GB"/>
        </w:rPr>
        <w:t>Motivation</w:t>
      </w:r>
    </w:p>
    <w:p w14:paraId="2430AA66" w14:textId="49178477" w:rsidR="00945225" w:rsidRDefault="00945225" w:rsidP="00945225">
      <w:pPr>
        <w:pStyle w:val="a"/>
        <w:numPr>
          <w:ilvl w:val="0"/>
          <w:numId w:val="8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Commitment to pursuing a career at the Bar.</w:t>
      </w:r>
    </w:p>
    <w:p w14:paraId="7A05DF0C" w14:textId="2641B74D" w:rsidR="00945225" w:rsidRDefault="00945225" w:rsidP="00945225">
      <w:pPr>
        <w:pStyle w:val="a"/>
        <w:numPr>
          <w:ilvl w:val="0"/>
          <w:numId w:val="8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Commitment to Chancery practice.</w:t>
      </w:r>
    </w:p>
    <w:p w14:paraId="4E4AC0F3" w14:textId="4221D84B" w:rsidR="00945225" w:rsidRDefault="00945225" w:rsidP="00945225">
      <w:pPr>
        <w:pStyle w:val="a"/>
        <w:numPr>
          <w:ilvl w:val="0"/>
          <w:numId w:val="8"/>
        </w:numPr>
        <w:spacing w:line="480" w:lineRule="auto"/>
        <w:rPr>
          <w:rFonts w:ascii="Arial" w:hAnsi="Arial"/>
        </w:rPr>
      </w:pPr>
      <w:r>
        <w:rPr>
          <w:rFonts w:ascii="Arial" w:hAnsi="Arial"/>
          <w:lang w:val="en-GB"/>
        </w:rPr>
        <w:t>Ambition and willingness to learn and develop professionally.</w:t>
      </w:r>
    </w:p>
    <w:p w14:paraId="24D91234" w14:textId="27738E7D" w:rsidR="00945225" w:rsidRDefault="00945225" w:rsidP="00945225">
      <w:pPr>
        <w:pStyle w:val="a"/>
        <w:numPr>
          <w:ilvl w:val="0"/>
          <w:numId w:val="8"/>
        </w:numPr>
        <w:spacing w:line="480" w:lineRule="auto"/>
      </w:pPr>
      <w:bookmarkStart w:id="0" w:name="_GoBack"/>
      <w:bookmarkEnd w:id="0"/>
      <w:r>
        <w:rPr>
          <w:rFonts w:ascii="Arial" w:hAnsi="Arial"/>
          <w:lang w:val="en-GB"/>
        </w:rPr>
        <w:t>Demonstration of commitment in relation to other areas or interests (not necessarily legal).</w:t>
      </w:r>
    </w:p>
    <w:p w14:paraId="147DB632" w14:textId="77777777" w:rsidR="00945225" w:rsidRPr="00945225" w:rsidRDefault="00945225" w:rsidP="00945225">
      <w:pPr>
        <w:spacing w:after="240" w:line="240" w:lineRule="auto"/>
        <w:ind w:left="-426"/>
        <w:rPr>
          <w:rFonts w:ascii="Arial" w:hAnsi="Arial" w:cs="Arial"/>
          <w:color w:val="612264"/>
        </w:rPr>
      </w:pPr>
    </w:p>
    <w:sectPr w:rsidR="00945225" w:rsidRPr="00945225" w:rsidSect="00D941FE">
      <w:headerReference w:type="default" r:id="rId9"/>
      <w:pgSz w:w="11900" w:h="16820"/>
      <w:pgMar w:top="3403" w:right="1694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E643D" w14:textId="77777777" w:rsidR="00D941FE" w:rsidRDefault="00D941FE" w:rsidP="00733630">
      <w:r>
        <w:separator/>
      </w:r>
    </w:p>
  </w:endnote>
  <w:endnote w:type="continuationSeparator" w:id="0">
    <w:p w14:paraId="2785E22B" w14:textId="77777777" w:rsidR="00D941FE" w:rsidRDefault="00D941FE" w:rsidP="007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Heavy">
    <w:altName w:val="Athelas Bold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Raleway">
    <w:altName w:val="Athelas Bold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0A19C" w14:textId="77777777" w:rsidR="00D941FE" w:rsidRDefault="00D941FE" w:rsidP="00733630">
      <w:r>
        <w:separator/>
      </w:r>
    </w:p>
  </w:footnote>
  <w:footnote w:type="continuationSeparator" w:id="0">
    <w:p w14:paraId="6A52B003" w14:textId="77777777" w:rsidR="00D941FE" w:rsidRDefault="00D941FE" w:rsidP="00733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F703" w14:textId="4AFC6250" w:rsidR="00D941FE" w:rsidRDefault="00D941FE" w:rsidP="004E37D1">
    <w:pPr>
      <w:pStyle w:val="Header"/>
      <w:ind w:left="-567" w:right="-525"/>
      <w:jc w:val="right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BAC4A12" wp14:editId="4F5471BA">
          <wp:simplePos x="0" y="0"/>
          <wp:positionH relativeFrom="column">
            <wp:posOffset>-1143000</wp:posOffset>
          </wp:positionH>
          <wp:positionV relativeFrom="paragraph">
            <wp:posOffset>-461010</wp:posOffset>
          </wp:positionV>
          <wp:extent cx="2649855" cy="1430655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  <w:p w14:paraId="099026A7" w14:textId="6AEF2A2B" w:rsidR="00D941FE" w:rsidRDefault="00D941FE" w:rsidP="00733630">
    <w:pPr>
      <w:pStyle w:val="Header"/>
      <w:jc w:val="right"/>
    </w:pPr>
  </w:p>
  <w:p w14:paraId="7A27922E" w14:textId="1581B89A" w:rsidR="00D941FE" w:rsidRDefault="00D941FE" w:rsidP="005B36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21B7150E"/>
    <w:multiLevelType w:val="hybridMultilevel"/>
    <w:tmpl w:val="D9A66EB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4C43A1C"/>
    <w:multiLevelType w:val="hybridMultilevel"/>
    <w:tmpl w:val="007AAE9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EEB3BA8"/>
    <w:multiLevelType w:val="hybridMultilevel"/>
    <w:tmpl w:val="A8766B4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20041CA"/>
    <w:multiLevelType w:val="hybridMultilevel"/>
    <w:tmpl w:val="3F702D8C"/>
    <w:lvl w:ilvl="0" w:tplc="928C8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A115DF"/>
    <w:multiLevelType w:val="hybridMultilevel"/>
    <w:tmpl w:val="75DE4D9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05A7A5E"/>
    <w:multiLevelType w:val="hybridMultilevel"/>
    <w:tmpl w:val="7502567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35834AC"/>
    <w:multiLevelType w:val="hybridMultilevel"/>
    <w:tmpl w:val="DC2658F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6"/>
    <w:rsid w:val="00041A66"/>
    <w:rsid w:val="00137E76"/>
    <w:rsid w:val="002A232B"/>
    <w:rsid w:val="002F2774"/>
    <w:rsid w:val="004E37D1"/>
    <w:rsid w:val="00512388"/>
    <w:rsid w:val="005B3671"/>
    <w:rsid w:val="005D2383"/>
    <w:rsid w:val="006263A0"/>
    <w:rsid w:val="00733630"/>
    <w:rsid w:val="007369C0"/>
    <w:rsid w:val="0074653E"/>
    <w:rsid w:val="00773018"/>
    <w:rsid w:val="007B4885"/>
    <w:rsid w:val="00836C6F"/>
    <w:rsid w:val="008946C7"/>
    <w:rsid w:val="0093511C"/>
    <w:rsid w:val="00945225"/>
    <w:rsid w:val="00A278EA"/>
    <w:rsid w:val="00AA53EF"/>
    <w:rsid w:val="00AB4CC0"/>
    <w:rsid w:val="00AE07F6"/>
    <w:rsid w:val="00C504F4"/>
    <w:rsid w:val="00D941FE"/>
    <w:rsid w:val="00E1014E"/>
    <w:rsid w:val="00E37E0B"/>
    <w:rsid w:val="00E70503"/>
    <w:rsid w:val="00ED7F6E"/>
    <w:rsid w:val="00F037D2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6B6C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30"/>
  </w:style>
  <w:style w:type="paragraph" w:styleId="Footer">
    <w:name w:val="footer"/>
    <w:basedOn w:val="Normal"/>
    <w:link w:val="Foot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30"/>
  </w:style>
  <w:style w:type="paragraph" w:styleId="BalloonText">
    <w:name w:val="Balloon Text"/>
    <w:basedOn w:val="Normal"/>
    <w:link w:val="BalloonTextChar"/>
    <w:uiPriority w:val="99"/>
    <w:semiHidden/>
    <w:unhideWhenUsed/>
    <w:rsid w:val="0073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30"/>
    <w:rPr>
      <w:rFonts w:ascii="Lucida Grande" w:hAnsi="Lucida Grande" w:cs="Lucida Grande"/>
      <w:sz w:val="18"/>
      <w:szCs w:val="18"/>
    </w:rPr>
  </w:style>
  <w:style w:type="paragraph" w:customStyle="1" w:styleId="HEADERFOOTER-Name">
    <w:name w:val="HEADER/FOOTER - Name"/>
    <w:basedOn w:val="Normal"/>
    <w:qFormat/>
    <w:rsid w:val="005B3671"/>
    <w:rPr>
      <w:rFonts w:ascii="Raleway Heavy" w:hAnsi="Raleway Heavy"/>
      <w:color w:val="763477"/>
      <w:vertAlign w:val="subscript"/>
    </w:rPr>
  </w:style>
  <w:style w:type="paragraph" w:customStyle="1" w:styleId="HEADERFOOTER-AddressText">
    <w:name w:val="HEADER/FOOTER - Address Text"/>
    <w:basedOn w:val="Normal"/>
    <w:qFormat/>
    <w:rsid w:val="005B3671"/>
    <w:pPr>
      <w:spacing w:line="160" w:lineRule="exact"/>
    </w:pPr>
    <w:rPr>
      <w:rFonts w:ascii="Raleway" w:hAnsi="Raleway"/>
      <w:sz w:val="18"/>
      <w:szCs w:val="18"/>
      <w:vertAlign w:val="subscript"/>
    </w:rPr>
  </w:style>
  <w:style w:type="paragraph" w:customStyle="1" w:styleId="HEADERFOOTER-Bold">
    <w:name w:val="HEADER/FOOTER - Bold"/>
    <w:basedOn w:val="HEADERFOOTER-AddressText"/>
    <w:qFormat/>
    <w:rsid w:val="005B3671"/>
    <w:rPr>
      <w:b/>
    </w:rPr>
  </w:style>
  <w:style w:type="paragraph" w:customStyle="1" w:styleId="HEADERFOOTER-BoldPurple">
    <w:name w:val="HEADER/FOOTER - Bold Purple"/>
    <w:basedOn w:val="HEADERFOOTER-AddressText"/>
    <w:qFormat/>
    <w:rsid w:val="005D2383"/>
    <w:rPr>
      <w:b/>
      <w:color w:val="763477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238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705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-MainText">
    <w:name w:val="PARAGRAPH - Main Text"/>
    <w:basedOn w:val="BasicParagraph"/>
    <w:qFormat/>
    <w:rsid w:val="002A232B"/>
    <w:pPr>
      <w:tabs>
        <w:tab w:val="left" w:pos="220"/>
      </w:tabs>
      <w:suppressAutoHyphens/>
      <w:spacing w:line="360" w:lineRule="auto"/>
      <w:ind w:left="-567"/>
    </w:pPr>
    <w:rPr>
      <w:rFonts w:ascii="Raleway" w:hAnsi="Raleway" w:cs="Raleway"/>
      <w:sz w:val="16"/>
      <w:szCs w:val="16"/>
    </w:rPr>
  </w:style>
  <w:style w:type="paragraph" w:customStyle="1" w:styleId="PARAGRAPH-SubjectLine">
    <w:name w:val="PARAGRAPH - Subject Line"/>
    <w:basedOn w:val="HEADERFOOTER-BoldPurple"/>
    <w:qFormat/>
    <w:rsid w:val="002A232B"/>
    <w:pPr>
      <w:spacing w:line="360" w:lineRule="auto"/>
      <w:ind w:left="-567"/>
    </w:pPr>
    <w:rPr>
      <w:sz w:val="16"/>
      <w:szCs w:val="16"/>
      <w:vertAlign w:val="baseline"/>
    </w:rPr>
  </w:style>
  <w:style w:type="paragraph" w:customStyle="1" w:styleId="Level1">
    <w:name w:val="Level 1"/>
    <w:basedOn w:val="Normal"/>
    <w:rsid w:val="009452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">
    <w:name w:val="آ"/>
    <w:basedOn w:val="Normal"/>
    <w:rsid w:val="009452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30"/>
  </w:style>
  <w:style w:type="paragraph" w:styleId="Footer">
    <w:name w:val="footer"/>
    <w:basedOn w:val="Normal"/>
    <w:link w:val="Foot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30"/>
  </w:style>
  <w:style w:type="paragraph" w:styleId="BalloonText">
    <w:name w:val="Balloon Text"/>
    <w:basedOn w:val="Normal"/>
    <w:link w:val="BalloonTextChar"/>
    <w:uiPriority w:val="99"/>
    <w:semiHidden/>
    <w:unhideWhenUsed/>
    <w:rsid w:val="0073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30"/>
    <w:rPr>
      <w:rFonts w:ascii="Lucida Grande" w:hAnsi="Lucida Grande" w:cs="Lucida Grande"/>
      <w:sz w:val="18"/>
      <w:szCs w:val="18"/>
    </w:rPr>
  </w:style>
  <w:style w:type="paragraph" w:customStyle="1" w:styleId="HEADERFOOTER-Name">
    <w:name w:val="HEADER/FOOTER - Name"/>
    <w:basedOn w:val="Normal"/>
    <w:qFormat/>
    <w:rsid w:val="005B3671"/>
    <w:rPr>
      <w:rFonts w:ascii="Raleway Heavy" w:hAnsi="Raleway Heavy"/>
      <w:color w:val="763477"/>
      <w:vertAlign w:val="subscript"/>
    </w:rPr>
  </w:style>
  <w:style w:type="paragraph" w:customStyle="1" w:styleId="HEADERFOOTER-AddressText">
    <w:name w:val="HEADER/FOOTER - Address Text"/>
    <w:basedOn w:val="Normal"/>
    <w:qFormat/>
    <w:rsid w:val="005B3671"/>
    <w:pPr>
      <w:spacing w:line="160" w:lineRule="exact"/>
    </w:pPr>
    <w:rPr>
      <w:rFonts w:ascii="Raleway" w:hAnsi="Raleway"/>
      <w:sz w:val="18"/>
      <w:szCs w:val="18"/>
      <w:vertAlign w:val="subscript"/>
    </w:rPr>
  </w:style>
  <w:style w:type="paragraph" w:customStyle="1" w:styleId="HEADERFOOTER-Bold">
    <w:name w:val="HEADER/FOOTER - Bold"/>
    <w:basedOn w:val="HEADERFOOTER-AddressText"/>
    <w:qFormat/>
    <w:rsid w:val="005B3671"/>
    <w:rPr>
      <w:b/>
    </w:rPr>
  </w:style>
  <w:style w:type="paragraph" w:customStyle="1" w:styleId="HEADERFOOTER-BoldPurple">
    <w:name w:val="HEADER/FOOTER - Bold Purple"/>
    <w:basedOn w:val="HEADERFOOTER-AddressText"/>
    <w:qFormat/>
    <w:rsid w:val="005D2383"/>
    <w:rPr>
      <w:b/>
      <w:color w:val="763477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238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705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-MainText">
    <w:name w:val="PARAGRAPH - Main Text"/>
    <w:basedOn w:val="BasicParagraph"/>
    <w:qFormat/>
    <w:rsid w:val="002A232B"/>
    <w:pPr>
      <w:tabs>
        <w:tab w:val="left" w:pos="220"/>
      </w:tabs>
      <w:suppressAutoHyphens/>
      <w:spacing w:line="360" w:lineRule="auto"/>
      <w:ind w:left="-567"/>
    </w:pPr>
    <w:rPr>
      <w:rFonts w:ascii="Raleway" w:hAnsi="Raleway" w:cs="Raleway"/>
      <w:sz w:val="16"/>
      <w:szCs w:val="16"/>
    </w:rPr>
  </w:style>
  <w:style w:type="paragraph" w:customStyle="1" w:styleId="PARAGRAPH-SubjectLine">
    <w:name w:val="PARAGRAPH - Subject Line"/>
    <w:basedOn w:val="HEADERFOOTER-BoldPurple"/>
    <w:qFormat/>
    <w:rsid w:val="002A232B"/>
    <w:pPr>
      <w:spacing w:line="360" w:lineRule="auto"/>
      <w:ind w:left="-567"/>
    </w:pPr>
    <w:rPr>
      <w:sz w:val="16"/>
      <w:szCs w:val="16"/>
      <w:vertAlign w:val="baseline"/>
    </w:rPr>
  </w:style>
  <w:style w:type="paragraph" w:customStyle="1" w:styleId="Level1">
    <w:name w:val="Level 1"/>
    <w:basedOn w:val="Normal"/>
    <w:rsid w:val="009452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">
    <w:name w:val="آ"/>
    <w:basedOn w:val="Normal"/>
    <w:rsid w:val="009452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96C52-E256-674A-ADC8-3E18999F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296</Words>
  <Characters>1690</Characters>
  <Application>Microsoft Macintosh Word</Application>
  <DocSecurity>0</DocSecurity>
  <Lines>14</Lines>
  <Paragraphs>3</Paragraphs>
  <ScaleCrop>false</ScaleCrop>
  <Company>Hideout Ltd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Aylard</dc:creator>
  <cp:keywords/>
  <dc:description/>
  <cp:lastModifiedBy>Sam Aylard</cp:lastModifiedBy>
  <cp:revision>9</cp:revision>
  <cp:lastPrinted>2017-04-24T15:46:00Z</cp:lastPrinted>
  <dcterms:created xsi:type="dcterms:W3CDTF">2017-04-24T15:05:00Z</dcterms:created>
  <dcterms:modified xsi:type="dcterms:W3CDTF">2017-04-24T16:24:00Z</dcterms:modified>
</cp:coreProperties>
</file>